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12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</w:t>
      </w:r>
      <w:r>
        <w:rPr>
          <w:rFonts w:ascii="Arial" w:hAnsi="Arial" w:cs="Arial"/>
        </w:rPr>
        <w:t>«</w:t>
      </w:r>
      <w:r w:rsidR="007A4464">
        <w:rPr>
          <w:rFonts w:ascii="Arial" w:hAnsi="Arial" w:cs="Arial"/>
        </w:rPr>
        <w:t>О бюджете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</w:t>
      </w:r>
      <w:r w:rsidR="00543DB4">
        <w:rPr>
          <w:rFonts w:ascii="Arial" w:hAnsi="Arial" w:cs="Arial"/>
        </w:rPr>
        <w:t>5</w:t>
      </w:r>
      <w:r w:rsidR="007A4464">
        <w:rPr>
          <w:rFonts w:ascii="Arial" w:hAnsi="Arial" w:cs="Arial"/>
        </w:rPr>
        <w:t xml:space="preserve"> год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43DB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543DB4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DD1766" w:rsidRDefault="00DD1766" w:rsidP="00DD1766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43DB4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543DB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543DB4">
        <w:rPr>
          <w:rFonts w:ascii="Arial" w:hAnsi="Arial" w:cs="Arial"/>
        </w:rPr>
        <w:t>556</w:t>
      </w:r>
    </w:p>
    <w:p w:rsidR="00E2090B" w:rsidRDefault="00E2090B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</w:t>
      </w:r>
      <w:r w:rsidR="007A4464">
        <w:rPr>
          <w:rFonts w:ascii="Arial" w:hAnsi="Arial" w:cs="Arial"/>
        </w:rPr>
        <w:t>,</w:t>
      </w:r>
    </w:p>
    <w:p w:rsidR="009A03AD" w:rsidRDefault="007A4464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31.03.2025 №600</w:t>
      </w:r>
      <w:r w:rsidR="009A03AD">
        <w:rPr>
          <w:rFonts w:ascii="Arial" w:hAnsi="Arial" w:cs="Arial"/>
        </w:rPr>
        <w:t>,</w:t>
      </w:r>
    </w:p>
    <w:p w:rsidR="00BC617A" w:rsidRDefault="009A03AD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29.04.2025 №616</w:t>
      </w:r>
      <w:r w:rsidR="00BC617A">
        <w:rPr>
          <w:rFonts w:ascii="Arial" w:hAnsi="Arial" w:cs="Arial"/>
        </w:rPr>
        <w:t>,</w:t>
      </w:r>
    </w:p>
    <w:p w:rsidR="001C760C" w:rsidRDefault="00BC617A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28.05.2025 №625</w:t>
      </w:r>
      <w:r w:rsidR="001C760C">
        <w:rPr>
          <w:rFonts w:ascii="Arial" w:hAnsi="Arial" w:cs="Arial"/>
        </w:rPr>
        <w:t>,</w:t>
      </w:r>
    </w:p>
    <w:p w:rsidR="00471FF1" w:rsidRDefault="001C760C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27.06.2025 №637</w:t>
      </w:r>
      <w:r w:rsidR="00471FF1">
        <w:rPr>
          <w:rFonts w:ascii="Arial" w:hAnsi="Arial" w:cs="Arial"/>
        </w:rPr>
        <w:t>,</w:t>
      </w:r>
    </w:p>
    <w:p w:rsidR="002D3EFB" w:rsidRDefault="00471FF1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30.07.2025 №653</w:t>
      </w:r>
      <w:r w:rsidR="002D3EFB">
        <w:rPr>
          <w:rFonts w:ascii="Arial" w:hAnsi="Arial" w:cs="Arial"/>
        </w:rPr>
        <w:t>,</w:t>
      </w:r>
    </w:p>
    <w:p w:rsidR="00970207" w:rsidRDefault="002D3EFB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28.28.2025 №668</w:t>
      </w:r>
      <w:r w:rsidR="00970207">
        <w:rPr>
          <w:rFonts w:ascii="Arial" w:hAnsi="Arial" w:cs="Arial"/>
        </w:rPr>
        <w:t>,</w:t>
      </w:r>
    </w:p>
    <w:p w:rsidR="00FE2BD2" w:rsidRDefault="00970207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30.09.2025 №679</w:t>
      </w:r>
      <w:r w:rsidR="00FE2BD2">
        <w:rPr>
          <w:rFonts w:ascii="Arial" w:hAnsi="Arial" w:cs="Arial"/>
        </w:rPr>
        <w:t>,</w:t>
      </w:r>
    </w:p>
    <w:p w:rsidR="002D0D95" w:rsidRDefault="00FE2BD2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27.10.2025 №693</w:t>
      </w:r>
      <w:r w:rsidR="002D0D95">
        <w:rPr>
          <w:rFonts w:ascii="Arial" w:hAnsi="Arial" w:cs="Arial"/>
        </w:rPr>
        <w:t>,</w:t>
      </w:r>
    </w:p>
    <w:p w:rsidR="000F23DD" w:rsidRDefault="002D0D95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27.11.2025 №702</w:t>
      </w:r>
      <w:r w:rsidR="000F23DD">
        <w:rPr>
          <w:rFonts w:ascii="Arial" w:hAnsi="Arial" w:cs="Arial"/>
        </w:rPr>
        <w:t>,</w:t>
      </w:r>
    </w:p>
    <w:p w:rsidR="007A4464" w:rsidRDefault="000F23DD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24.12.2025 №717</w:t>
      </w:r>
      <w:r w:rsidR="007A4464">
        <w:rPr>
          <w:rFonts w:ascii="Arial" w:hAnsi="Arial" w:cs="Arial"/>
        </w:rPr>
        <w:t>)</w:t>
      </w:r>
    </w:p>
    <w:p w:rsidR="0013303B" w:rsidRPr="00A273C4" w:rsidRDefault="0013303B" w:rsidP="0013303B">
      <w:pPr>
        <w:ind w:left="9639"/>
        <w:rPr>
          <w:rFonts w:ascii="Arial" w:hAnsi="Arial" w:cs="Arial"/>
          <w:bCs/>
          <w:sz w:val="20"/>
          <w:szCs w:val="20"/>
        </w:rPr>
      </w:pPr>
    </w:p>
    <w:p w:rsidR="002D3EFB" w:rsidRPr="008D75FB" w:rsidRDefault="002D3EFB" w:rsidP="002D3EFB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2D3EFB" w:rsidRPr="008D75FB" w:rsidRDefault="002D3EFB" w:rsidP="002D3EFB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2D3EFB" w:rsidRDefault="002D3EFB" w:rsidP="002D3EFB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5</w:t>
      </w:r>
      <w:r w:rsidRPr="0010017F">
        <w:rPr>
          <w:rFonts w:ascii="Arial" w:hAnsi="Arial" w:cs="Arial"/>
          <w:b/>
        </w:rPr>
        <w:t xml:space="preserve"> год</w:t>
      </w:r>
    </w:p>
    <w:p w:rsidR="002D3EFB" w:rsidRDefault="002D3EFB" w:rsidP="002D3EFB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8371" w:type="dxa"/>
        <w:tblInd w:w="93" w:type="dxa"/>
        <w:tblLook w:val="04A0" w:firstRow="1" w:lastRow="0" w:firstColumn="1" w:lastColumn="0" w:noHBand="0" w:noVBand="1"/>
      </w:tblPr>
      <w:tblGrid>
        <w:gridCol w:w="600"/>
        <w:gridCol w:w="3980"/>
        <w:gridCol w:w="1711"/>
        <w:gridCol w:w="1660"/>
        <w:gridCol w:w="1920"/>
        <w:gridCol w:w="1700"/>
        <w:gridCol w:w="1420"/>
        <w:gridCol w:w="1520"/>
        <w:gridCol w:w="980"/>
        <w:gridCol w:w="1720"/>
        <w:gridCol w:w="1160"/>
      </w:tblGrid>
      <w:tr w:rsidR="000F23DD" w:rsidRPr="006B4A52" w:rsidTr="00FE478A">
        <w:trPr>
          <w:trHeight w:val="45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Сметный остаток на 1 января 2025г.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Объем финансирования на 2025 год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67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Федеральный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4A52">
              <w:rPr>
                <w:rFonts w:ascii="Arial" w:hAnsi="Arial" w:cs="Arial"/>
                <w:sz w:val="22"/>
                <w:szCs w:val="22"/>
              </w:rPr>
              <w:t>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областной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городской 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Всего 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943 162,1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649 600,8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254 586,9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337 591,7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57 422,2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885 909,1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587 886,2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225 306,3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327 831,5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34 748,4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ПИР,</w:t>
            </w:r>
            <w:r>
              <w:rPr>
                <w:rFonts w:ascii="Arial" w:hAnsi="Arial" w:cs="Arial"/>
              </w:rPr>
              <w:t xml:space="preserve"> </w:t>
            </w:r>
            <w:r w:rsidRPr="006B4A52">
              <w:rPr>
                <w:rFonts w:ascii="Arial" w:hAnsi="Arial" w:cs="Arial"/>
              </w:rPr>
              <w:t>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57 253,0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61 714,6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29 280,6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9 760,2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22 673,8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Подпрограмма 1 "Развитие дошкольного образования 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15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Устройство дренажной системы для объекта «Строительство детского сада на 280 мест по адресу: Нижегородская область, г. Арзамас, 12 микрорайон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885 909,1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584 886,2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225 306,3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327 831,5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31 748,4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0F23DD" w:rsidRPr="006B4A52" w:rsidTr="00FE478A">
        <w:trPr>
          <w:trHeight w:val="207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604 465,9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303 443,0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225 306,3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75 102,1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3 034,6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0F23DD" w:rsidRPr="006B4A52" w:rsidTr="00FE478A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школы на 1500 мест в г.Арзамас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281 443,2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281 443,2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252 729,4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28 713,8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47 253,0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58 282,1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29 280,6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9 760,2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19 241,3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0F23DD" w:rsidRPr="006B4A52" w:rsidTr="00FE478A">
        <w:trPr>
          <w:trHeight w:val="18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43 947,9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54 977,0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29 280,6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9 760,2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15 936,2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0F23DD" w:rsidRPr="006B4A52" w:rsidTr="00FE478A">
        <w:trPr>
          <w:trHeight w:val="8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блока начальной школы на 348 мест на ул.Свободы в г.Арзамас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2 805,1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2 805,1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2 805,1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0F23DD" w:rsidRPr="006B4A52" w:rsidTr="00FE478A">
        <w:trPr>
          <w:trHeight w:val="7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школы на 1500 мест в г.Арзамас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500,0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10 000,0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3 432,5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3 432,5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9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блочно-модульной котельной и сетей газоснабжения в МБУ ДО ДООЦ "Водопрь"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10 000,0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3 432,5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3 432,5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720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545 517,6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211 947,9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81 468,0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100 359,0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30 120,9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525 070,1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190 672,2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81 468,0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100 359,0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8 845,2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20 447,5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21 275,7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21 275,7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3 945,0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4 345,0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4 345,0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сетей водоснабжения по ул. Адмирала Сорокина, с. Кирилловка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3 600,0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4 000,0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4 000,0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Проведение работ по проектированию водозабора и лицензирование земельного участка в с.Казаково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345,0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345,0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345,0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12 891,7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3 563,1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3 563,1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222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инженерной и дорожной инфраструктуры к земельным участкам, предназначенным для бесплатного предоставления многодетным семьям для индивидуального строительства в микрорайоне "Кирилловский" г.Арзамаса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2022-2026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12 891,7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3 563,1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3 563,1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3 487,5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3 628,4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3 628,4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21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инженерной и дорожной инфраструктуры к земельным участкам, предназначенным для бесплатного предоставления многодетным семьям для индивидуального строительства в микрорайоне "Кирилловский" г.Арзамаса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3 487,5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3 628,4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3 628,4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города Арзамаса"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512 178,4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187 109,1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81 468,0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100 359,0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5 282,1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55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512 178,4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187 109,1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81 468,0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100 359,0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5 282,1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13 015,0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13 302,3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13 302,3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23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13 015,0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13 302,3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13 302,3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602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261,5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319,2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319,2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191,4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249,1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249,1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2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объекта "Газопровод давление до 0,3 МПа от точки присоединения к распределительному газопроводу до объекта (котельной) по адресу: Нижегородская область, г.Арзамас, ул.ПМС-73, рядом с домом №2"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191,4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249,1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249,1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70,1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70,1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18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объекта "Газопровод давление до 0,3 МПа от точки присоединения к распределительному газопроводу до объекта (котельной) по адресу: Нижегородская область, г.Арзамас, ул.ПМС-73, рядом с домом №2"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70,1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70,1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Муниципальная программа " Охрана окружающей среды городского округа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15 099,2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15 099,2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15 099,2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15 099,2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15 099,2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15 099,2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21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 xml:space="preserve">Строительство очистных сооружений канализации производительностью 400м3/сут и канализационных коллекторов по ул. Ленина в с.Чернуха, п.Ломовка, с.Мотовилово Арзамасского </w:t>
            </w:r>
            <w:r w:rsidRPr="006B4A52">
              <w:rPr>
                <w:rFonts w:ascii="Arial" w:hAnsi="Arial" w:cs="Arial"/>
                <w:i/>
                <w:iCs/>
              </w:rPr>
              <w:lastRenderedPageBreak/>
              <w:t>района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lastRenderedPageBreak/>
              <w:t>2023-2025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329,2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329,2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329,2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12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 xml:space="preserve">Строительство канализационного напорного коллектора от д.Бебяево до КОСК г.о.г.Арзамас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14 770,0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14 770,0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14 770,0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150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блочно-модульной котельной для отопления Дома культуры по адресу: Нижегородская обл., Арзамасский р-он, с.Хватовка, ул.Советская, д.31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55 795,4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58 025,5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56 250,9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1 774,6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55 795,4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58 025,5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56 250,9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1 774,6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1 045,9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1 045,9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745,9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300,0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12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1 045,9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1 045,9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745,9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300,0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54 749,5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56 979,6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55 505,0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1 474,6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11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54 749,5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56 979,6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55 505,0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1 474,6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4A52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17 430,0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17 430,0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17 430,0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15 600,0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15 600,0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15 600,0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6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центра спортивных единоборств в городском округе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15 600,0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15 600,0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15 600,0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1 830,0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1 830,0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1 830,0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F23DD" w:rsidRPr="006B4A52" w:rsidTr="00FE478A">
        <w:trPr>
          <w:trHeight w:val="9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центра спортивных единоборств в городском округе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1 830,0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1 830,0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1 830,0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15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200,2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200,2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200,2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 xml:space="preserve">Строительство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10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транспортно-пересадочного узла "Арзамас-1", Строительство транспортно-пересадочного узла "Арзамас-2"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2023-2025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ПИР,ПСД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200,0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9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Строительство транспортно-пересадочного узла "Арзамас-1", Строительство транспортно-пересадочного узла "Арзамас-2"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center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2023-2025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200,0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i/>
                <w:iCs/>
              </w:rPr>
            </w:pPr>
            <w:r w:rsidRPr="006B4A5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  <w:tr w:rsidR="000F23DD" w:rsidRPr="006B4A52" w:rsidTr="00FE47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1 577 486,0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952 642,8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336 054,9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494 201,6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122 386,3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  <w:b/>
                <w:bCs/>
              </w:rPr>
            </w:pPr>
            <w:r w:rsidRPr="006B4A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3DD" w:rsidRPr="006B4A52" w:rsidRDefault="000F23DD" w:rsidP="00FE478A">
            <w:pPr>
              <w:rPr>
                <w:rFonts w:ascii="Arial" w:hAnsi="Arial" w:cs="Arial"/>
              </w:rPr>
            </w:pPr>
            <w:r w:rsidRPr="006B4A52">
              <w:rPr>
                <w:rFonts w:ascii="Arial" w:hAnsi="Arial" w:cs="Arial"/>
              </w:rPr>
              <w:t> </w:t>
            </w:r>
          </w:p>
        </w:tc>
      </w:tr>
    </w:tbl>
    <w:p w:rsidR="002D3EFB" w:rsidRDefault="002D3EFB" w:rsidP="002D3EFB">
      <w:pPr>
        <w:widowControl w:val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»</w:t>
      </w:r>
    </w:p>
    <w:p w:rsidR="00FB488A" w:rsidRDefault="00FB488A" w:rsidP="002D3EFB">
      <w:pPr>
        <w:jc w:val="center"/>
      </w:pPr>
    </w:p>
    <w:sectPr w:rsidR="00FB488A" w:rsidSect="0013303B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4C6" w:rsidRDefault="006F64C6" w:rsidP="0090163F">
      <w:r>
        <w:separator/>
      </w:r>
    </w:p>
  </w:endnote>
  <w:endnote w:type="continuationSeparator" w:id="0">
    <w:p w:rsidR="006F64C6" w:rsidRDefault="006F64C6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3DD">
          <w:rPr>
            <w:noProof/>
          </w:rPr>
          <w:t>9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4C6" w:rsidRDefault="006F64C6" w:rsidP="0090163F">
      <w:r>
        <w:separator/>
      </w:r>
    </w:p>
  </w:footnote>
  <w:footnote w:type="continuationSeparator" w:id="0">
    <w:p w:rsidR="006F64C6" w:rsidRDefault="006F64C6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3DD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AB2"/>
    <w:rsid w:val="001B679D"/>
    <w:rsid w:val="001B7881"/>
    <w:rsid w:val="001C12D0"/>
    <w:rsid w:val="001C37F9"/>
    <w:rsid w:val="001C4405"/>
    <w:rsid w:val="001C760C"/>
    <w:rsid w:val="001D5F90"/>
    <w:rsid w:val="001F04BE"/>
    <w:rsid w:val="001F1B1A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D0D95"/>
    <w:rsid w:val="002D3EFB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71FF1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4F5BD5"/>
    <w:rsid w:val="00510DEB"/>
    <w:rsid w:val="0051585E"/>
    <w:rsid w:val="00522906"/>
    <w:rsid w:val="00526BFC"/>
    <w:rsid w:val="005345B7"/>
    <w:rsid w:val="00537D11"/>
    <w:rsid w:val="00541616"/>
    <w:rsid w:val="00543DB4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4C6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4464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17A04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0207"/>
    <w:rsid w:val="0097121A"/>
    <w:rsid w:val="00974FB5"/>
    <w:rsid w:val="009A03AD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17A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90B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2BD2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42A5C-7397-4C61-9E42-6C9C33BB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43">
    <w:name w:val="Нет списка4"/>
    <w:next w:val="a3"/>
    <w:uiPriority w:val="99"/>
    <w:semiHidden/>
    <w:unhideWhenUsed/>
    <w:rsid w:val="000F23DD"/>
  </w:style>
  <w:style w:type="numbering" w:customStyle="1" w:styleId="54">
    <w:name w:val="Нет списка5"/>
    <w:next w:val="a3"/>
    <w:semiHidden/>
    <w:unhideWhenUsed/>
    <w:rsid w:val="000F23DD"/>
  </w:style>
  <w:style w:type="paragraph" w:customStyle="1" w:styleId="Default">
    <w:name w:val="Default"/>
    <w:rsid w:val="000F23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3">
    <w:name w:val="Нет списка11"/>
    <w:next w:val="a3"/>
    <w:semiHidden/>
    <w:unhideWhenUsed/>
    <w:rsid w:val="000F23DD"/>
  </w:style>
  <w:style w:type="paragraph" w:customStyle="1" w:styleId="xl114">
    <w:name w:val="xl114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0F23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0F23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0F23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0F23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0F23DD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0F23DD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0F23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0F23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0F23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0F23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0F23DD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0F23DD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0F23DD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0F23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0F23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0F23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0F23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0F23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0F23DD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0F23DD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0F23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2e">
    <w:name w:val="Сетка таблицы2"/>
    <w:basedOn w:val="a2"/>
    <w:next w:val="affc"/>
    <w:uiPriority w:val="59"/>
    <w:rsid w:val="000F23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3"/>
    <w:uiPriority w:val="99"/>
    <w:semiHidden/>
    <w:unhideWhenUsed/>
    <w:rsid w:val="000F23DD"/>
  </w:style>
  <w:style w:type="numbering" w:customStyle="1" w:styleId="73">
    <w:name w:val="Нет списка7"/>
    <w:next w:val="a3"/>
    <w:uiPriority w:val="99"/>
    <w:semiHidden/>
    <w:unhideWhenUsed/>
    <w:rsid w:val="000F23DD"/>
  </w:style>
  <w:style w:type="numbering" w:customStyle="1" w:styleId="83">
    <w:name w:val="Нет списка8"/>
    <w:next w:val="a3"/>
    <w:uiPriority w:val="99"/>
    <w:semiHidden/>
    <w:unhideWhenUsed/>
    <w:rsid w:val="000F23DD"/>
  </w:style>
  <w:style w:type="numbering" w:customStyle="1" w:styleId="91">
    <w:name w:val="Нет списка9"/>
    <w:next w:val="a3"/>
    <w:uiPriority w:val="99"/>
    <w:semiHidden/>
    <w:unhideWhenUsed/>
    <w:rsid w:val="000F23DD"/>
  </w:style>
  <w:style w:type="numbering" w:customStyle="1" w:styleId="101">
    <w:name w:val="Нет списка10"/>
    <w:next w:val="a3"/>
    <w:uiPriority w:val="99"/>
    <w:semiHidden/>
    <w:unhideWhenUsed/>
    <w:rsid w:val="000F23DD"/>
  </w:style>
  <w:style w:type="numbering" w:customStyle="1" w:styleId="124">
    <w:name w:val="Нет списка12"/>
    <w:next w:val="a3"/>
    <w:semiHidden/>
    <w:rsid w:val="000F23DD"/>
  </w:style>
  <w:style w:type="table" w:customStyle="1" w:styleId="3a">
    <w:name w:val="Сетка таблицы3"/>
    <w:basedOn w:val="a2"/>
    <w:next w:val="affc"/>
    <w:uiPriority w:val="59"/>
    <w:rsid w:val="000F23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3"/>
    <w:uiPriority w:val="99"/>
    <w:semiHidden/>
    <w:unhideWhenUsed/>
    <w:rsid w:val="000F23DD"/>
  </w:style>
  <w:style w:type="numbering" w:customStyle="1" w:styleId="141">
    <w:name w:val="Нет списка14"/>
    <w:next w:val="a3"/>
    <w:uiPriority w:val="99"/>
    <w:semiHidden/>
    <w:unhideWhenUsed/>
    <w:rsid w:val="000F23DD"/>
  </w:style>
  <w:style w:type="numbering" w:customStyle="1" w:styleId="151">
    <w:name w:val="Нет списка15"/>
    <w:next w:val="a3"/>
    <w:uiPriority w:val="99"/>
    <w:semiHidden/>
    <w:unhideWhenUsed/>
    <w:rsid w:val="000F23DD"/>
  </w:style>
  <w:style w:type="table" w:customStyle="1" w:styleId="44">
    <w:name w:val="Сетка таблицы4"/>
    <w:basedOn w:val="a2"/>
    <w:next w:val="affc"/>
    <w:uiPriority w:val="59"/>
    <w:rsid w:val="000F23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0F23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2"/>
    <w:uiPriority w:val="59"/>
    <w:rsid w:val="000F23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0F23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0F23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0F23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0F23DD"/>
  </w:style>
  <w:style w:type="numbering" w:customStyle="1" w:styleId="171">
    <w:name w:val="Нет списка17"/>
    <w:next w:val="a3"/>
    <w:uiPriority w:val="99"/>
    <w:semiHidden/>
    <w:rsid w:val="000F23DD"/>
  </w:style>
  <w:style w:type="table" w:customStyle="1" w:styleId="64">
    <w:name w:val="Сетка таблицы6"/>
    <w:basedOn w:val="a2"/>
    <w:next w:val="affc"/>
    <w:uiPriority w:val="59"/>
    <w:rsid w:val="000F23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"/>
    <w:next w:val="a3"/>
    <w:semiHidden/>
    <w:unhideWhenUsed/>
    <w:rsid w:val="000F23DD"/>
  </w:style>
  <w:style w:type="table" w:customStyle="1" w:styleId="133">
    <w:name w:val="Сетка таблицы13"/>
    <w:basedOn w:val="a2"/>
    <w:next w:val="affc"/>
    <w:uiPriority w:val="59"/>
    <w:rsid w:val="000F23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0F23DD"/>
  </w:style>
  <w:style w:type="numbering" w:customStyle="1" w:styleId="411">
    <w:name w:val="Нет списка41"/>
    <w:next w:val="a3"/>
    <w:uiPriority w:val="99"/>
    <w:semiHidden/>
    <w:unhideWhenUsed/>
    <w:rsid w:val="000F23DD"/>
  </w:style>
  <w:style w:type="numbering" w:customStyle="1" w:styleId="511">
    <w:name w:val="Нет списка51"/>
    <w:next w:val="a3"/>
    <w:semiHidden/>
    <w:rsid w:val="000F23DD"/>
  </w:style>
  <w:style w:type="table" w:customStyle="1" w:styleId="220">
    <w:name w:val="Сетка таблицы22"/>
    <w:basedOn w:val="a2"/>
    <w:next w:val="affc"/>
    <w:uiPriority w:val="59"/>
    <w:rsid w:val="000F23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0F23DD"/>
  </w:style>
  <w:style w:type="numbering" w:customStyle="1" w:styleId="710">
    <w:name w:val="Нет списка71"/>
    <w:next w:val="a3"/>
    <w:uiPriority w:val="99"/>
    <w:semiHidden/>
    <w:unhideWhenUsed/>
    <w:rsid w:val="000F23DD"/>
  </w:style>
  <w:style w:type="numbering" w:customStyle="1" w:styleId="810">
    <w:name w:val="Нет списка81"/>
    <w:next w:val="a3"/>
    <w:uiPriority w:val="99"/>
    <w:semiHidden/>
    <w:unhideWhenUsed/>
    <w:rsid w:val="000F23DD"/>
  </w:style>
  <w:style w:type="numbering" w:customStyle="1" w:styleId="910">
    <w:name w:val="Нет списка91"/>
    <w:next w:val="a3"/>
    <w:uiPriority w:val="99"/>
    <w:semiHidden/>
    <w:unhideWhenUsed/>
    <w:rsid w:val="000F23DD"/>
  </w:style>
  <w:style w:type="numbering" w:customStyle="1" w:styleId="1010">
    <w:name w:val="Нет списка101"/>
    <w:next w:val="a3"/>
    <w:uiPriority w:val="99"/>
    <w:semiHidden/>
    <w:unhideWhenUsed/>
    <w:rsid w:val="000F23DD"/>
  </w:style>
  <w:style w:type="numbering" w:customStyle="1" w:styleId="1110">
    <w:name w:val="Нет списка111"/>
    <w:next w:val="a3"/>
    <w:uiPriority w:val="99"/>
    <w:semiHidden/>
    <w:unhideWhenUsed/>
    <w:rsid w:val="000F23DD"/>
  </w:style>
  <w:style w:type="numbering" w:customStyle="1" w:styleId="1210">
    <w:name w:val="Нет списка121"/>
    <w:next w:val="a3"/>
    <w:semiHidden/>
    <w:rsid w:val="000F23DD"/>
  </w:style>
  <w:style w:type="table" w:customStyle="1" w:styleId="320">
    <w:name w:val="Сетка таблицы32"/>
    <w:basedOn w:val="a2"/>
    <w:next w:val="affc"/>
    <w:uiPriority w:val="59"/>
    <w:rsid w:val="000F23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0F23DD"/>
  </w:style>
  <w:style w:type="numbering" w:customStyle="1" w:styleId="1410">
    <w:name w:val="Нет списка141"/>
    <w:next w:val="a3"/>
    <w:uiPriority w:val="99"/>
    <w:semiHidden/>
    <w:unhideWhenUsed/>
    <w:rsid w:val="000F23DD"/>
  </w:style>
  <w:style w:type="numbering" w:customStyle="1" w:styleId="1510">
    <w:name w:val="Нет списка151"/>
    <w:next w:val="a3"/>
    <w:uiPriority w:val="99"/>
    <w:semiHidden/>
    <w:unhideWhenUsed/>
    <w:rsid w:val="000F23DD"/>
  </w:style>
  <w:style w:type="table" w:customStyle="1" w:styleId="412">
    <w:name w:val="Сетка таблицы41"/>
    <w:basedOn w:val="a2"/>
    <w:next w:val="affc"/>
    <w:uiPriority w:val="59"/>
    <w:rsid w:val="000F23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0F23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0F23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0F23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0F23DD"/>
  </w:style>
  <w:style w:type="numbering" w:customStyle="1" w:styleId="191">
    <w:name w:val="Нет списка19"/>
    <w:next w:val="a3"/>
    <w:semiHidden/>
    <w:unhideWhenUsed/>
    <w:rsid w:val="000F23DD"/>
  </w:style>
  <w:style w:type="table" w:customStyle="1" w:styleId="74">
    <w:name w:val="Сетка таблицы7"/>
    <w:basedOn w:val="a2"/>
    <w:next w:val="affc"/>
    <w:uiPriority w:val="59"/>
    <w:rsid w:val="000F23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3"/>
    <w:semiHidden/>
    <w:rsid w:val="000F23DD"/>
  </w:style>
  <w:style w:type="numbering" w:customStyle="1" w:styleId="1120">
    <w:name w:val="Нет списка112"/>
    <w:next w:val="a3"/>
    <w:semiHidden/>
    <w:unhideWhenUsed/>
    <w:rsid w:val="000F23DD"/>
  </w:style>
  <w:style w:type="numbering" w:customStyle="1" w:styleId="201">
    <w:name w:val="Нет списка20"/>
    <w:next w:val="a3"/>
    <w:semiHidden/>
    <w:rsid w:val="000F23DD"/>
  </w:style>
  <w:style w:type="numbering" w:customStyle="1" w:styleId="1100">
    <w:name w:val="Нет списка110"/>
    <w:next w:val="a3"/>
    <w:semiHidden/>
    <w:unhideWhenUsed/>
    <w:rsid w:val="000F23DD"/>
  </w:style>
  <w:style w:type="table" w:customStyle="1" w:styleId="84">
    <w:name w:val="Сетка таблицы8"/>
    <w:basedOn w:val="a2"/>
    <w:next w:val="affc"/>
    <w:uiPriority w:val="59"/>
    <w:rsid w:val="000F23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0F23DD"/>
  </w:style>
  <w:style w:type="numbering" w:customStyle="1" w:styleId="1130">
    <w:name w:val="Нет списка113"/>
    <w:next w:val="a3"/>
    <w:semiHidden/>
    <w:unhideWhenUsed/>
    <w:rsid w:val="000F23DD"/>
  </w:style>
  <w:style w:type="numbering" w:customStyle="1" w:styleId="240">
    <w:name w:val="Нет списка24"/>
    <w:next w:val="a3"/>
    <w:uiPriority w:val="99"/>
    <w:semiHidden/>
    <w:unhideWhenUsed/>
    <w:rsid w:val="000F23DD"/>
  </w:style>
  <w:style w:type="numbering" w:customStyle="1" w:styleId="250">
    <w:name w:val="Нет списка25"/>
    <w:next w:val="a3"/>
    <w:semiHidden/>
    <w:rsid w:val="000F23DD"/>
  </w:style>
  <w:style w:type="numbering" w:customStyle="1" w:styleId="1140">
    <w:name w:val="Нет списка114"/>
    <w:next w:val="a3"/>
    <w:semiHidden/>
    <w:unhideWhenUsed/>
    <w:rsid w:val="000F23DD"/>
  </w:style>
  <w:style w:type="table" w:customStyle="1" w:styleId="92">
    <w:name w:val="Сетка таблицы9"/>
    <w:basedOn w:val="a2"/>
    <w:next w:val="affc"/>
    <w:uiPriority w:val="59"/>
    <w:rsid w:val="000F23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0F23DD"/>
  </w:style>
  <w:style w:type="numbering" w:customStyle="1" w:styleId="115">
    <w:name w:val="Нет списка115"/>
    <w:next w:val="a3"/>
    <w:semiHidden/>
    <w:unhideWhenUsed/>
    <w:rsid w:val="000F2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C97E-6E96-4F81-85D8-FEB6D673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16</cp:revision>
  <cp:lastPrinted>2023-11-15T04:01:00Z</cp:lastPrinted>
  <dcterms:created xsi:type="dcterms:W3CDTF">2024-01-18T04:42:00Z</dcterms:created>
  <dcterms:modified xsi:type="dcterms:W3CDTF">2026-01-20T05:31:00Z</dcterms:modified>
</cp:coreProperties>
</file>